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70"/>
        <w:gridCol w:w="2736"/>
        <w:gridCol w:w="935"/>
        <w:gridCol w:w="829"/>
        <w:gridCol w:w="2842"/>
      </w:tblGrid>
      <w:tr w:rsidR="002E429B" w:rsidTr="00144F1C">
        <w:trPr>
          <w:cantSplit/>
          <w:trHeight w:val="560"/>
        </w:trPr>
        <w:tc>
          <w:tcPr>
            <w:tcW w:w="1870" w:type="dxa"/>
            <w:tcBorders>
              <w:bottom w:val="nil"/>
            </w:tcBorders>
          </w:tcPr>
          <w:p w:rsidR="002E429B" w:rsidRPr="00144F1C" w:rsidRDefault="002E429B" w:rsidP="00901D5C">
            <w:pPr>
              <w:pStyle w:val="Titre1"/>
              <w:spacing w:before="60"/>
              <w:rPr>
                <w:rFonts w:ascii="Arial" w:hAnsi="Arial" w:cs="Arial"/>
              </w:rPr>
            </w:pPr>
            <w:r w:rsidRPr="00144F1C">
              <w:rPr>
                <w:rFonts w:ascii="Arial" w:hAnsi="Arial" w:cs="Arial"/>
              </w:rPr>
              <w:t>Organisateur</w:t>
            </w:r>
            <w:r w:rsidR="00144F1C">
              <w:rPr>
                <w:rFonts w:ascii="Arial" w:hAnsi="Arial" w:cs="Arial"/>
              </w:rPr>
              <w:t> </w:t>
            </w:r>
          </w:p>
        </w:tc>
        <w:tc>
          <w:tcPr>
            <w:tcW w:w="7342" w:type="dxa"/>
            <w:gridSpan w:val="4"/>
            <w:tcBorders>
              <w:bottom w:val="nil"/>
            </w:tcBorders>
          </w:tcPr>
          <w:p w:rsidR="002E429B" w:rsidRDefault="002E429B" w:rsidP="00144F1C">
            <w:pPr>
              <w:spacing w:before="120" w:after="120"/>
              <w:rPr>
                <w:rFonts w:ascii="Arial" w:hAnsi="Arial" w:cs="Arial"/>
                <w:sz w:val="22"/>
              </w:rPr>
            </w:pPr>
          </w:p>
        </w:tc>
      </w:tr>
      <w:tr w:rsidR="00144F1C" w:rsidTr="00144F1C">
        <w:trPr>
          <w:cantSplit/>
        </w:trPr>
        <w:tc>
          <w:tcPr>
            <w:tcW w:w="1870" w:type="dxa"/>
            <w:tcBorders>
              <w:top w:val="nil"/>
            </w:tcBorders>
          </w:tcPr>
          <w:p w:rsidR="00144F1C" w:rsidRDefault="00144F1C" w:rsidP="00901D5C">
            <w:pPr>
              <w:pStyle w:val="Titre1"/>
              <w:spacing w:before="60"/>
            </w:pPr>
          </w:p>
        </w:tc>
        <w:tc>
          <w:tcPr>
            <w:tcW w:w="3671" w:type="dxa"/>
            <w:gridSpan w:val="2"/>
            <w:tcBorders>
              <w:top w:val="nil"/>
              <w:right w:val="nil"/>
            </w:tcBorders>
          </w:tcPr>
          <w:p w:rsidR="00144F1C" w:rsidRPr="00144F1C" w:rsidRDefault="00144F1C" w:rsidP="00144F1C">
            <w:pPr>
              <w:jc w:val="center"/>
              <w:rPr>
                <w:rFonts w:ascii="Arial" w:hAnsi="Arial" w:cs="Arial"/>
                <w:color w:val="002060"/>
                <w:sz w:val="22"/>
              </w:rPr>
            </w:pPr>
          </w:p>
        </w:tc>
        <w:tc>
          <w:tcPr>
            <w:tcW w:w="3671" w:type="dxa"/>
            <w:gridSpan w:val="2"/>
            <w:tcBorders>
              <w:top w:val="nil"/>
              <w:left w:val="nil"/>
            </w:tcBorders>
          </w:tcPr>
          <w:p w:rsidR="00144F1C" w:rsidRPr="00144F1C" w:rsidRDefault="00144F1C" w:rsidP="00144F1C">
            <w:pPr>
              <w:jc w:val="center"/>
              <w:rPr>
                <w:rFonts w:ascii="Arial" w:hAnsi="Arial" w:cs="Arial"/>
                <w:color w:val="002060"/>
                <w:sz w:val="22"/>
              </w:rPr>
            </w:pPr>
          </w:p>
        </w:tc>
      </w:tr>
      <w:tr w:rsidR="002E429B" w:rsidTr="00901D5C">
        <w:tc>
          <w:tcPr>
            <w:tcW w:w="1870" w:type="dxa"/>
          </w:tcPr>
          <w:p w:rsidR="002E429B" w:rsidRDefault="002E429B" w:rsidP="00901D5C">
            <w:pPr>
              <w:spacing w:before="60" w:after="40"/>
              <w:rPr>
                <w:rFonts w:ascii="Arial" w:hAnsi="Arial" w:cs="Arial"/>
                <w:b/>
                <w:bCs/>
                <w:sz w:val="22"/>
              </w:rPr>
            </w:pPr>
            <w:r>
              <w:rPr>
                <w:rFonts w:ascii="Arial" w:hAnsi="Arial" w:cs="Arial"/>
                <w:b/>
                <w:bCs/>
                <w:sz w:val="22"/>
              </w:rPr>
              <w:lastRenderedPageBreak/>
              <w:t>Date de départ</w:t>
            </w:r>
          </w:p>
        </w:tc>
        <w:tc>
          <w:tcPr>
            <w:tcW w:w="2736" w:type="dxa"/>
          </w:tcPr>
          <w:p w:rsidR="002E429B" w:rsidRDefault="00144F1C" w:rsidP="00901D5C">
            <w:pPr>
              <w:spacing w:before="60" w:after="40"/>
              <w:rPr>
                <w:rFonts w:ascii="Arial" w:hAnsi="Arial" w:cs="Arial"/>
                <w:sz w:val="22"/>
              </w:rPr>
            </w:pPr>
            <w:r>
              <w:rPr>
                <w:rFonts w:ascii="Arial" w:hAnsi="Arial" w:cs="Arial"/>
                <w:sz w:val="22"/>
              </w:rPr>
              <w:t xml:space="preserve">      /        /     </w:t>
            </w:r>
          </w:p>
        </w:tc>
        <w:tc>
          <w:tcPr>
            <w:tcW w:w="1764" w:type="dxa"/>
            <w:gridSpan w:val="2"/>
          </w:tcPr>
          <w:p w:rsidR="002E429B" w:rsidRDefault="002E429B" w:rsidP="00901D5C">
            <w:pPr>
              <w:pStyle w:val="Titre1"/>
              <w:spacing w:before="60"/>
            </w:pPr>
            <w:r>
              <w:t>Date de retour</w:t>
            </w:r>
          </w:p>
        </w:tc>
        <w:tc>
          <w:tcPr>
            <w:tcW w:w="2842" w:type="dxa"/>
          </w:tcPr>
          <w:p w:rsidR="002E429B" w:rsidRDefault="002E429B" w:rsidP="00901D5C">
            <w:pPr>
              <w:spacing w:before="60" w:after="40"/>
              <w:rPr>
                <w:rFonts w:ascii="Arial" w:hAnsi="Arial" w:cs="Arial"/>
                <w:sz w:val="22"/>
              </w:rPr>
            </w:pPr>
            <w:r>
              <w:rPr>
                <w:rFonts w:ascii="Arial" w:hAnsi="Arial" w:cs="Arial"/>
                <w:sz w:val="22"/>
              </w:rPr>
              <w:t xml:space="preserve">    /     / </w:t>
            </w:r>
          </w:p>
        </w:tc>
      </w:tr>
      <w:tr w:rsidR="002E429B" w:rsidTr="00901D5C">
        <w:trPr>
          <w:cantSplit/>
        </w:trPr>
        <w:tc>
          <w:tcPr>
            <w:tcW w:w="1870" w:type="dxa"/>
          </w:tcPr>
          <w:p w:rsidR="002E429B" w:rsidRDefault="002E429B" w:rsidP="00901D5C">
            <w:pPr>
              <w:spacing w:before="60" w:after="40"/>
              <w:rPr>
                <w:rFonts w:ascii="Arial" w:hAnsi="Arial" w:cs="Arial"/>
                <w:b/>
                <w:bCs/>
                <w:sz w:val="22"/>
              </w:rPr>
            </w:pPr>
            <w:r>
              <w:rPr>
                <w:rFonts w:ascii="Arial" w:hAnsi="Arial" w:cs="Arial"/>
                <w:b/>
                <w:bCs/>
                <w:sz w:val="22"/>
              </w:rPr>
              <w:lastRenderedPageBreak/>
              <w:t>Lieu de départ</w:t>
            </w:r>
          </w:p>
        </w:tc>
        <w:tc>
          <w:tcPr>
            <w:tcW w:w="7342" w:type="dxa"/>
            <w:gridSpan w:val="4"/>
          </w:tcPr>
          <w:p w:rsidR="002E429B" w:rsidRDefault="002E429B" w:rsidP="00901D5C">
            <w:pPr>
              <w:spacing w:before="60" w:after="40"/>
              <w:rPr>
                <w:rFonts w:ascii="Arial" w:hAnsi="Arial" w:cs="Arial"/>
                <w:sz w:val="22"/>
              </w:rPr>
            </w:pPr>
          </w:p>
        </w:tc>
      </w:tr>
      <w:tr w:rsidR="002E429B" w:rsidTr="00901D5C">
        <w:trPr>
          <w:cantSplit/>
        </w:trPr>
        <w:tc>
          <w:tcPr>
            <w:tcW w:w="1870" w:type="dxa"/>
          </w:tcPr>
          <w:p w:rsidR="002E429B" w:rsidRDefault="002E429B" w:rsidP="00901D5C">
            <w:pPr>
              <w:spacing w:before="60" w:after="40"/>
              <w:rPr>
                <w:rFonts w:ascii="Arial" w:hAnsi="Arial" w:cs="Arial"/>
                <w:sz w:val="22"/>
              </w:rPr>
            </w:pPr>
            <w:r>
              <w:rPr>
                <w:rFonts w:ascii="Arial" w:hAnsi="Arial" w:cs="Arial"/>
                <w:b/>
                <w:bCs/>
                <w:sz w:val="22"/>
              </w:rPr>
              <w:t>Destination</w:t>
            </w:r>
          </w:p>
        </w:tc>
        <w:tc>
          <w:tcPr>
            <w:tcW w:w="7342" w:type="dxa"/>
            <w:gridSpan w:val="4"/>
          </w:tcPr>
          <w:p w:rsidR="002E429B" w:rsidRDefault="002E429B" w:rsidP="00901D5C">
            <w:pPr>
              <w:spacing w:before="60" w:after="40"/>
              <w:rPr>
                <w:rFonts w:ascii="Arial" w:hAnsi="Arial" w:cs="Arial"/>
                <w:sz w:val="22"/>
              </w:rPr>
            </w:pPr>
            <w:r>
              <w:rPr>
                <w:rFonts w:ascii="Arial" w:hAnsi="Arial" w:cs="Arial"/>
                <w:sz w:val="22"/>
              </w:rPr>
              <w:t xml:space="preserve"> </w:t>
            </w:r>
          </w:p>
          <w:p w:rsidR="002E429B" w:rsidRDefault="002E429B" w:rsidP="00901D5C">
            <w:pPr>
              <w:spacing w:before="60" w:after="40"/>
              <w:rPr>
                <w:rFonts w:ascii="Arial" w:hAnsi="Arial" w:cs="Arial"/>
                <w:sz w:val="22"/>
              </w:rPr>
            </w:pPr>
          </w:p>
        </w:tc>
      </w:tr>
      <w:tr w:rsidR="002E429B" w:rsidTr="00901D5C">
        <w:trPr>
          <w:cantSplit/>
        </w:trPr>
        <w:tc>
          <w:tcPr>
            <w:tcW w:w="1870" w:type="dxa"/>
          </w:tcPr>
          <w:p w:rsidR="002E429B" w:rsidRDefault="002E429B" w:rsidP="00901D5C">
            <w:pPr>
              <w:spacing w:before="60" w:after="40"/>
              <w:rPr>
                <w:rFonts w:ascii="Arial" w:hAnsi="Arial" w:cs="Arial"/>
                <w:b/>
                <w:bCs/>
                <w:sz w:val="22"/>
              </w:rPr>
            </w:pPr>
            <w:r>
              <w:rPr>
                <w:rFonts w:ascii="Arial" w:hAnsi="Arial" w:cs="Arial"/>
                <w:b/>
                <w:bCs/>
                <w:sz w:val="22"/>
              </w:rPr>
              <w:t>Lieu de retour</w:t>
            </w:r>
          </w:p>
        </w:tc>
        <w:tc>
          <w:tcPr>
            <w:tcW w:w="7342" w:type="dxa"/>
            <w:gridSpan w:val="4"/>
          </w:tcPr>
          <w:p w:rsidR="002E429B" w:rsidRDefault="002E429B" w:rsidP="00901D5C">
            <w:pPr>
              <w:spacing w:before="60" w:after="40"/>
              <w:rPr>
                <w:rFonts w:ascii="Arial" w:hAnsi="Arial" w:cs="Arial"/>
                <w:sz w:val="22"/>
              </w:rPr>
            </w:pPr>
          </w:p>
        </w:tc>
      </w:tr>
    </w:tbl>
    <w:p w:rsidR="00CA52EE" w:rsidRDefault="00CA52EE" w:rsidP="00666B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0"/>
        <w:gridCol w:w="4640"/>
      </w:tblGrid>
      <w:tr w:rsidR="002E429B" w:rsidTr="00901D5C">
        <w:tc>
          <w:tcPr>
            <w:tcW w:w="4570" w:type="dxa"/>
          </w:tcPr>
          <w:p w:rsidR="002E429B" w:rsidRPr="00E579C5" w:rsidRDefault="002E429B" w:rsidP="00901D5C">
            <w:pPr>
              <w:pStyle w:val="Titre1"/>
              <w:spacing w:before="60"/>
              <w:rPr>
                <w:rFonts w:ascii="Arial" w:hAnsi="Arial" w:cs="Arial"/>
              </w:rPr>
            </w:pPr>
            <w:r w:rsidRPr="00E579C5">
              <w:rPr>
                <w:rFonts w:ascii="Arial" w:hAnsi="Arial" w:cs="Arial"/>
              </w:rPr>
              <w:t>Numéro d’immatriculation de l’autocar</w:t>
            </w:r>
          </w:p>
        </w:tc>
        <w:tc>
          <w:tcPr>
            <w:tcW w:w="4640" w:type="dxa"/>
          </w:tcPr>
          <w:p w:rsidR="002E429B" w:rsidRDefault="002E429B" w:rsidP="00901D5C">
            <w:pPr>
              <w:spacing w:before="40" w:after="40"/>
              <w:rPr>
                <w:rFonts w:ascii="Arial" w:hAnsi="Arial" w:cs="Arial"/>
                <w:sz w:val="22"/>
              </w:rPr>
            </w:pPr>
          </w:p>
        </w:tc>
      </w:tr>
    </w:tbl>
    <w:p w:rsidR="002E429B" w:rsidRDefault="002E429B" w:rsidP="00666B5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0"/>
        <w:gridCol w:w="3599"/>
        <w:gridCol w:w="2698"/>
        <w:gridCol w:w="2303"/>
      </w:tblGrid>
      <w:tr w:rsidR="002E429B" w:rsidTr="00901D5C">
        <w:tc>
          <w:tcPr>
            <w:tcW w:w="610" w:type="dxa"/>
          </w:tcPr>
          <w:p w:rsidR="002E429B" w:rsidRDefault="002E429B" w:rsidP="00901D5C">
            <w:pPr>
              <w:spacing w:before="40"/>
              <w:jc w:val="center"/>
              <w:rPr>
                <w:rFonts w:ascii="Arial" w:hAnsi="Arial" w:cs="Arial"/>
                <w:sz w:val="20"/>
              </w:rPr>
            </w:pPr>
          </w:p>
        </w:tc>
        <w:tc>
          <w:tcPr>
            <w:tcW w:w="3599" w:type="dxa"/>
            <w:vAlign w:val="center"/>
          </w:tcPr>
          <w:p w:rsidR="002E429B" w:rsidRDefault="002E429B" w:rsidP="00901D5C">
            <w:pPr>
              <w:spacing w:before="40"/>
              <w:jc w:val="center"/>
              <w:rPr>
                <w:rFonts w:ascii="Arial" w:hAnsi="Arial" w:cs="Arial"/>
                <w:b/>
                <w:bCs/>
                <w:sz w:val="22"/>
              </w:rPr>
            </w:pPr>
            <w:r>
              <w:rPr>
                <w:rFonts w:ascii="Arial" w:hAnsi="Arial" w:cs="Arial"/>
                <w:b/>
                <w:bCs/>
                <w:sz w:val="22"/>
              </w:rPr>
              <w:t>NOM</w:t>
            </w:r>
          </w:p>
        </w:tc>
        <w:tc>
          <w:tcPr>
            <w:tcW w:w="2698" w:type="dxa"/>
            <w:vAlign w:val="center"/>
          </w:tcPr>
          <w:p w:rsidR="002E429B" w:rsidRDefault="002E429B" w:rsidP="00901D5C">
            <w:pPr>
              <w:spacing w:before="40"/>
              <w:jc w:val="center"/>
              <w:rPr>
                <w:rFonts w:ascii="Arial" w:hAnsi="Arial" w:cs="Arial"/>
                <w:b/>
                <w:bCs/>
                <w:sz w:val="22"/>
              </w:rPr>
            </w:pPr>
            <w:r>
              <w:rPr>
                <w:rFonts w:ascii="Arial" w:hAnsi="Arial" w:cs="Arial"/>
                <w:b/>
                <w:bCs/>
                <w:sz w:val="22"/>
              </w:rPr>
              <w:t>Prénom</w:t>
            </w:r>
          </w:p>
        </w:tc>
        <w:tc>
          <w:tcPr>
            <w:tcW w:w="2303" w:type="dxa"/>
            <w:vAlign w:val="center"/>
          </w:tcPr>
          <w:p w:rsidR="002E429B" w:rsidRDefault="002E429B" w:rsidP="00901D5C">
            <w:pPr>
              <w:spacing w:before="40"/>
              <w:jc w:val="center"/>
              <w:rPr>
                <w:rFonts w:ascii="Arial" w:hAnsi="Arial" w:cs="Arial"/>
                <w:b/>
                <w:bCs/>
                <w:sz w:val="22"/>
              </w:rPr>
            </w:pPr>
            <w:r>
              <w:rPr>
                <w:rFonts w:ascii="Arial" w:hAnsi="Arial" w:cs="Arial"/>
                <w:b/>
                <w:bCs/>
                <w:sz w:val="22"/>
              </w:rPr>
              <w:t>N° Téléphone</w:t>
            </w:r>
          </w:p>
          <w:p w:rsidR="002E429B" w:rsidRDefault="002E429B" w:rsidP="00901D5C">
            <w:pPr>
              <w:spacing w:before="40"/>
              <w:jc w:val="center"/>
              <w:rPr>
                <w:rFonts w:ascii="Arial" w:hAnsi="Arial" w:cs="Arial"/>
                <w:b/>
                <w:bCs/>
                <w:sz w:val="16"/>
                <w:szCs w:val="16"/>
              </w:rPr>
            </w:pPr>
            <w:r>
              <w:rPr>
                <w:rFonts w:ascii="Arial" w:hAnsi="Arial" w:cs="Arial"/>
                <w:b/>
                <w:bCs/>
                <w:sz w:val="16"/>
                <w:szCs w:val="16"/>
              </w:rPr>
              <w:t>(obligatoire)</w:t>
            </w: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bookmarkStart w:id="0" w:name="_GoBack"/>
        <w:bookmarkEnd w:id="0"/>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19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2E429B" w:rsidTr="00901D5C">
        <w:tc>
          <w:tcPr>
            <w:tcW w:w="610" w:type="dxa"/>
          </w:tcPr>
          <w:p w:rsidR="002E429B" w:rsidRDefault="002E429B" w:rsidP="00901D5C">
            <w:pPr>
              <w:spacing w:before="40"/>
              <w:jc w:val="center"/>
              <w:rPr>
                <w:rFonts w:ascii="Arial" w:hAnsi="Arial" w:cs="Arial"/>
                <w:b/>
                <w:bCs/>
                <w:sz w:val="20"/>
              </w:rPr>
            </w:pPr>
            <w:r>
              <w:rPr>
                <w:rFonts w:ascii="Arial" w:hAnsi="Arial" w:cs="Arial"/>
                <w:b/>
                <w:bCs/>
                <w:sz w:val="20"/>
              </w:rPr>
              <w:t>28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3" w:type="dxa"/>
          </w:tcPr>
          <w:p w:rsidR="002E429B" w:rsidRDefault="002E429B" w:rsidP="00901D5C">
            <w:pPr>
              <w:spacing w:before="40"/>
              <w:rPr>
                <w:rFonts w:ascii="Arial" w:hAnsi="Arial" w:cs="Arial"/>
                <w:sz w:val="22"/>
              </w:rPr>
            </w:pPr>
          </w:p>
        </w:tc>
      </w:tr>
      <w:tr w:rsidR="00144F1C" w:rsidTr="00901D5C">
        <w:tc>
          <w:tcPr>
            <w:tcW w:w="610" w:type="dxa"/>
          </w:tcPr>
          <w:p w:rsidR="00144F1C" w:rsidRDefault="00144F1C" w:rsidP="00901D5C">
            <w:pPr>
              <w:spacing w:before="40"/>
              <w:jc w:val="center"/>
              <w:rPr>
                <w:rFonts w:ascii="Arial" w:hAnsi="Arial" w:cs="Arial"/>
                <w:b/>
                <w:bCs/>
                <w:sz w:val="20"/>
              </w:rPr>
            </w:pPr>
            <w:r>
              <w:rPr>
                <w:rFonts w:ascii="Arial" w:hAnsi="Arial" w:cs="Arial"/>
                <w:b/>
                <w:bCs/>
                <w:sz w:val="20"/>
              </w:rPr>
              <w:t>29</w:t>
            </w:r>
          </w:p>
        </w:tc>
        <w:tc>
          <w:tcPr>
            <w:tcW w:w="3599" w:type="dxa"/>
          </w:tcPr>
          <w:p w:rsidR="00144F1C" w:rsidRDefault="00144F1C" w:rsidP="00901D5C">
            <w:pPr>
              <w:spacing w:before="40"/>
              <w:rPr>
                <w:rFonts w:ascii="Arial" w:hAnsi="Arial" w:cs="Arial"/>
                <w:sz w:val="22"/>
              </w:rPr>
            </w:pPr>
          </w:p>
        </w:tc>
        <w:tc>
          <w:tcPr>
            <w:tcW w:w="2698" w:type="dxa"/>
          </w:tcPr>
          <w:p w:rsidR="00144F1C" w:rsidRDefault="00144F1C" w:rsidP="00901D5C">
            <w:pPr>
              <w:spacing w:before="40"/>
              <w:rPr>
                <w:rFonts w:ascii="Arial" w:hAnsi="Arial" w:cs="Arial"/>
                <w:sz w:val="22"/>
              </w:rPr>
            </w:pPr>
          </w:p>
        </w:tc>
        <w:tc>
          <w:tcPr>
            <w:tcW w:w="2303" w:type="dxa"/>
          </w:tcPr>
          <w:p w:rsidR="00144F1C" w:rsidRDefault="00144F1C" w:rsidP="00901D5C">
            <w:pPr>
              <w:spacing w:before="40"/>
              <w:rPr>
                <w:rFonts w:ascii="Arial" w:hAnsi="Arial" w:cs="Arial"/>
                <w:sz w:val="22"/>
              </w:rPr>
            </w:pPr>
          </w:p>
        </w:tc>
      </w:tr>
      <w:tr w:rsidR="00144F1C" w:rsidTr="00901D5C">
        <w:tc>
          <w:tcPr>
            <w:tcW w:w="610" w:type="dxa"/>
          </w:tcPr>
          <w:p w:rsidR="00144F1C" w:rsidRDefault="00144F1C" w:rsidP="00901D5C">
            <w:pPr>
              <w:spacing w:before="40"/>
              <w:jc w:val="center"/>
              <w:rPr>
                <w:rFonts w:ascii="Arial" w:hAnsi="Arial" w:cs="Arial"/>
                <w:b/>
                <w:bCs/>
                <w:sz w:val="20"/>
              </w:rPr>
            </w:pPr>
            <w:r>
              <w:rPr>
                <w:rFonts w:ascii="Arial" w:hAnsi="Arial" w:cs="Arial"/>
                <w:b/>
                <w:bCs/>
                <w:sz w:val="20"/>
              </w:rPr>
              <w:t>30</w:t>
            </w:r>
          </w:p>
        </w:tc>
        <w:tc>
          <w:tcPr>
            <w:tcW w:w="3599" w:type="dxa"/>
          </w:tcPr>
          <w:p w:rsidR="00144F1C" w:rsidRDefault="00144F1C" w:rsidP="00901D5C">
            <w:pPr>
              <w:spacing w:before="40"/>
              <w:rPr>
                <w:rFonts w:ascii="Arial" w:hAnsi="Arial" w:cs="Arial"/>
                <w:sz w:val="22"/>
              </w:rPr>
            </w:pPr>
          </w:p>
        </w:tc>
        <w:tc>
          <w:tcPr>
            <w:tcW w:w="2698" w:type="dxa"/>
          </w:tcPr>
          <w:p w:rsidR="00144F1C" w:rsidRDefault="00144F1C" w:rsidP="00901D5C">
            <w:pPr>
              <w:spacing w:before="40"/>
              <w:rPr>
                <w:rFonts w:ascii="Arial" w:hAnsi="Arial" w:cs="Arial"/>
                <w:sz w:val="22"/>
              </w:rPr>
            </w:pPr>
          </w:p>
        </w:tc>
        <w:tc>
          <w:tcPr>
            <w:tcW w:w="2303" w:type="dxa"/>
          </w:tcPr>
          <w:p w:rsidR="00144F1C" w:rsidRDefault="00144F1C" w:rsidP="00901D5C">
            <w:pPr>
              <w:spacing w:before="40"/>
              <w:rPr>
                <w:rFonts w:ascii="Arial" w:hAnsi="Arial" w:cs="Arial"/>
                <w:sz w:val="22"/>
              </w:rPr>
            </w:pPr>
          </w:p>
        </w:tc>
      </w:tr>
    </w:tbl>
    <w:p w:rsidR="00416A63" w:rsidRDefault="00416A63" w:rsidP="00666B5E">
      <w:pPr>
        <w:rPr>
          <w:rFonts w:ascii="Arial" w:hAnsi="Arial" w:cs="Arial"/>
          <w:sz w:val="16"/>
          <w:szCs w:val="16"/>
        </w:rPr>
      </w:pPr>
    </w:p>
    <w:p w:rsidR="002E429B" w:rsidRDefault="002E429B" w:rsidP="00666B5E">
      <w:pPr>
        <w:rPr>
          <w:rFonts w:ascii="Arial" w:hAnsi="Arial" w:cs="Arial"/>
          <w:sz w:val="16"/>
          <w:szCs w:val="16"/>
        </w:rPr>
      </w:pPr>
      <w:r>
        <w:rPr>
          <w:rFonts w:ascii="Arial" w:hAnsi="Arial" w:cs="Arial"/>
          <w:sz w:val="16"/>
          <w:szCs w:val="16"/>
        </w:rPr>
        <w:t>Suite…..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11"/>
        <w:gridCol w:w="3599"/>
        <w:gridCol w:w="2698"/>
        <w:gridCol w:w="2302"/>
      </w:tblGrid>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39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49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56</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57</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58</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59</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60</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61</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62</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63</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64</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r w:rsidR="002E429B" w:rsidTr="00901D5C">
        <w:tc>
          <w:tcPr>
            <w:tcW w:w="611" w:type="dxa"/>
          </w:tcPr>
          <w:p w:rsidR="002E429B" w:rsidRDefault="002E429B" w:rsidP="00901D5C">
            <w:pPr>
              <w:spacing w:before="40"/>
              <w:jc w:val="center"/>
              <w:rPr>
                <w:rFonts w:ascii="Arial" w:hAnsi="Arial" w:cs="Arial"/>
                <w:b/>
                <w:bCs/>
                <w:sz w:val="20"/>
              </w:rPr>
            </w:pPr>
            <w:r>
              <w:rPr>
                <w:rFonts w:ascii="Arial" w:hAnsi="Arial" w:cs="Arial"/>
                <w:b/>
                <w:bCs/>
                <w:sz w:val="20"/>
              </w:rPr>
              <w:t>65</w:t>
            </w:r>
          </w:p>
        </w:tc>
        <w:tc>
          <w:tcPr>
            <w:tcW w:w="3599" w:type="dxa"/>
          </w:tcPr>
          <w:p w:rsidR="002E429B" w:rsidRDefault="002E429B" w:rsidP="00901D5C">
            <w:pPr>
              <w:spacing w:before="40"/>
              <w:rPr>
                <w:rFonts w:ascii="Arial" w:hAnsi="Arial" w:cs="Arial"/>
                <w:sz w:val="22"/>
              </w:rPr>
            </w:pPr>
          </w:p>
        </w:tc>
        <w:tc>
          <w:tcPr>
            <w:tcW w:w="2698" w:type="dxa"/>
          </w:tcPr>
          <w:p w:rsidR="002E429B" w:rsidRDefault="002E429B" w:rsidP="00901D5C">
            <w:pPr>
              <w:spacing w:before="40"/>
              <w:rPr>
                <w:rFonts w:ascii="Arial" w:hAnsi="Arial" w:cs="Arial"/>
                <w:sz w:val="22"/>
              </w:rPr>
            </w:pPr>
          </w:p>
        </w:tc>
        <w:tc>
          <w:tcPr>
            <w:tcW w:w="2302" w:type="dxa"/>
          </w:tcPr>
          <w:p w:rsidR="002E429B" w:rsidRDefault="002E429B" w:rsidP="00901D5C">
            <w:pPr>
              <w:spacing w:before="40"/>
              <w:rPr>
                <w:rFonts w:ascii="Arial" w:hAnsi="Arial" w:cs="Arial"/>
                <w:sz w:val="22"/>
              </w:rPr>
            </w:pPr>
          </w:p>
        </w:tc>
      </w:tr>
    </w:tbl>
    <w:p w:rsidR="002E429B" w:rsidRDefault="002E429B" w:rsidP="00666B5E"/>
    <w:p w:rsidR="002E429B" w:rsidRDefault="002E429B" w:rsidP="002E429B">
      <w:pPr>
        <w:jc w:val="both"/>
        <w:rPr>
          <w:rFonts w:ascii="Comic Sans MS" w:hAnsi="Comic Sans MS"/>
          <w:sz w:val="14"/>
          <w:szCs w:val="14"/>
        </w:rPr>
      </w:pPr>
      <w:r>
        <w:rPr>
          <w:rFonts w:ascii="Comic Sans MS" w:hAnsi="Comic Sans MS"/>
          <w:sz w:val="14"/>
          <w:szCs w:val="14"/>
        </w:rPr>
        <w:t>Par mesure de sécurité, tout autocar effectuant un transport en commun de personnes dans le cadre d’un service occasionnel collectif de transports publics routiers de personnes doit avoir à son bord la liste nominative des passagers, établie et communiquée au transporteur par l’organisateur du service, qui doit être présentée à toute réquisition des agents du contrôle.</w:t>
      </w:r>
    </w:p>
    <w:p w:rsidR="002E429B" w:rsidRDefault="002E429B" w:rsidP="002E429B">
      <w:pPr>
        <w:jc w:val="both"/>
        <w:rPr>
          <w:rFonts w:ascii="Comic Sans MS" w:hAnsi="Comic Sans MS"/>
          <w:sz w:val="14"/>
          <w:szCs w:val="14"/>
        </w:rPr>
      </w:pPr>
      <w:r>
        <w:rPr>
          <w:rFonts w:ascii="Comic Sans MS" w:hAnsi="Comic Sans MS"/>
          <w:sz w:val="14"/>
          <w:szCs w:val="14"/>
        </w:rPr>
        <w:t>Cette liste doit comporter le nom et le prénom de chaque passager et, dans le cadre d’un transport en commun d’enfants, les coordonnées téléphoniques d’une personne à contacter pour chaque enfant transporté.</w:t>
      </w:r>
    </w:p>
    <w:p w:rsidR="002E429B" w:rsidRDefault="002E429B" w:rsidP="002E429B">
      <w:pPr>
        <w:jc w:val="both"/>
        <w:rPr>
          <w:rFonts w:ascii="Comic Sans MS" w:hAnsi="Comic Sans MS"/>
          <w:sz w:val="14"/>
          <w:szCs w:val="14"/>
        </w:rPr>
      </w:pPr>
      <w:r>
        <w:rPr>
          <w:rFonts w:ascii="Comic Sans MS" w:hAnsi="Comic Sans MS"/>
          <w:sz w:val="14"/>
          <w:szCs w:val="14"/>
        </w:rPr>
        <w:t>La liste doit indiquer également la date et les caractéristiques générales du transport ainsi que les coordonnées téléphonique de l’organisateur.</w:t>
      </w:r>
    </w:p>
    <w:p w:rsidR="002E429B" w:rsidRDefault="002E429B" w:rsidP="002E429B">
      <w:pPr>
        <w:jc w:val="both"/>
        <w:rPr>
          <w:rFonts w:ascii="Comic Sans MS" w:hAnsi="Comic Sans MS"/>
          <w:sz w:val="14"/>
          <w:szCs w:val="14"/>
        </w:rPr>
      </w:pPr>
      <w:r>
        <w:rPr>
          <w:rFonts w:ascii="Comic Sans MS" w:hAnsi="Comic Sans MS"/>
          <w:sz w:val="14"/>
          <w:szCs w:val="14"/>
        </w:rPr>
        <w:t>Elle doit être remise au représentant de l’organisateur du service à bord de l’autocar ou, en son absence, au conducteur et compétée du numéro d’immatriculation de l’autocar.</w:t>
      </w:r>
    </w:p>
    <w:p w:rsidR="002E429B" w:rsidRPr="00416A63" w:rsidRDefault="002E429B" w:rsidP="002E429B">
      <w:pPr>
        <w:pStyle w:val="Pieddepage"/>
        <w:tabs>
          <w:tab w:val="clear" w:pos="4536"/>
          <w:tab w:val="center" w:pos="4860"/>
          <w:tab w:val="left" w:pos="6660"/>
        </w:tabs>
        <w:rPr>
          <w:rFonts w:ascii="Comic Sans MS" w:hAnsi="Comic Sans MS"/>
          <w:sz w:val="14"/>
          <w:szCs w:val="14"/>
        </w:rPr>
      </w:pPr>
      <w:r>
        <w:rPr>
          <w:rFonts w:ascii="Comic Sans MS" w:hAnsi="Comic Sans MS"/>
          <w:sz w:val="14"/>
          <w:szCs w:val="14"/>
        </w:rPr>
        <w:t>Toutefois, la liste nominative des passagers n’est pas exigée lorsque les services mentionnés au présent article sont réalisés dans la zone constituée par le département de prise en charge des passagers et des départements limitrophes.</w:t>
      </w:r>
      <w:r w:rsidRPr="00416A63">
        <w:rPr>
          <w:rFonts w:ascii="Comic Sans MS" w:hAnsi="Comic Sans MS"/>
          <w:sz w:val="14"/>
          <w:szCs w:val="14"/>
        </w:rPr>
        <w:t xml:space="preserve"> </w:t>
      </w:r>
    </w:p>
    <w:p w:rsidR="002E429B" w:rsidRPr="00666B5E" w:rsidRDefault="002E429B" w:rsidP="00666B5E"/>
    <w:sectPr w:rsidR="002E429B" w:rsidRPr="00666B5E" w:rsidSect="00FF6446">
      <w:headerReference w:type="default" r:id="rId7"/>
      <w:footerReference w:type="default" r:id="rId8"/>
      <w:type w:val="continuous"/>
      <w:pgSz w:w="11906" w:h="16838"/>
      <w:pgMar w:top="1814" w:right="851" w:bottom="1560" w:left="1418" w:header="142" w:footer="33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03DB" w:rsidRDefault="00EB03DB" w:rsidP="00032A9D">
      <w:r>
        <w:separator/>
      </w:r>
    </w:p>
  </w:endnote>
  <w:endnote w:type="continuationSeparator" w:id="0">
    <w:p w:rsidR="00EB03DB" w:rsidRDefault="00EB03DB" w:rsidP="0003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risine Office">
    <w:panose1 w:val="020B0503050000020004"/>
    <w:charset w:val="00"/>
    <w:family w:val="swiss"/>
    <w:pitch w:val="variable"/>
    <w:sig w:usb0="A00000EF" w:usb1="5000204B" w:usb2="00000000" w:usb3="00000000" w:csb0="0000008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446" w:rsidRPr="00416A63" w:rsidRDefault="00FF6446">
    <w:pPr>
      <w:pStyle w:val="Pieddepage"/>
      <w:rPr>
        <w:rFonts w:ascii="Parisine Office" w:hAnsi="Parisine Office"/>
        <w:b/>
        <w:color w:val="002060"/>
        <w:sz w:val="18"/>
        <w:szCs w:val="18"/>
      </w:rPr>
    </w:pPr>
    <w:r w:rsidRPr="00416A63">
      <w:rPr>
        <w:rFonts w:ascii="Parisine Office" w:hAnsi="Parisine Office"/>
        <w:b/>
        <w:color w:val="002060"/>
        <w:sz w:val="18"/>
        <w:szCs w:val="18"/>
      </w:rPr>
      <w:t xml:space="preserve">Siège Social : </w:t>
    </w:r>
  </w:p>
  <w:p w:rsidR="00FF6446" w:rsidRPr="00416A63" w:rsidRDefault="00FF6446">
    <w:pPr>
      <w:pStyle w:val="Pieddepage"/>
      <w:rPr>
        <w:rFonts w:ascii="Parisine Office" w:hAnsi="Parisine Office"/>
        <w:color w:val="002060"/>
        <w:sz w:val="18"/>
        <w:szCs w:val="18"/>
      </w:rPr>
    </w:pPr>
    <w:r w:rsidRPr="00416A63">
      <w:rPr>
        <w:rFonts w:ascii="Parisine Office" w:hAnsi="Parisine Office"/>
        <w:color w:val="002060"/>
        <w:sz w:val="18"/>
        <w:szCs w:val="18"/>
      </w:rPr>
      <w:t>ZI du Buxerioux, 6 allée de la Garenne – BP 272 – 36005 CHATEAUROUX Cedex</w:t>
    </w:r>
  </w:p>
  <w:p w:rsidR="00FF6446" w:rsidRPr="00416A63" w:rsidRDefault="00FF6446">
    <w:pPr>
      <w:pStyle w:val="Pieddepage"/>
      <w:rPr>
        <w:rFonts w:ascii="Parisine Office" w:hAnsi="Parisine Office"/>
        <w:color w:val="002060"/>
        <w:sz w:val="18"/>
        <w:szCs w:val="18"/>
      </w:rPr>
    </w:pPr>
    <w:r w:rsidRPr="00416A63">
      <w:rPr>
        <w:rFonts w:ascii="Parisine Office" w:hAnsi="Parisine Office"/>
        <w:color w:val="002060"/>
        <w:sz w:val="18"/>
        <w:szCs w:val="18"/>
      </w:rPr>
      <w:t xml:space="preserve">Tél 02 54 08 55 60 – Fax 02 54 08 55 69 – Mail : </w:t>
    </w:r>
    <w:hyperlink r:id="rId1" w:history="1">
      <w:r w:rsidRPr="00416A63">
        <w:rPr>
          <w:rFonts w:ascii="Parisine Office" w:hAnsi="Parisine Office"/>
          <w:color w:val="002060"/>
          <w:sz w:val="18"/>
          <w:szCs w:val="18"/>
        </w:rPr>
        <w:t>contact-sticentre@ratpdev.com</w:t>
      </w:r>
    </w:hyperlink>
    <w:r w:rsidRPr="00416A63">
      <w:rPr>
        <w:rFonts w:ascii="Parisine Office" w:hAnsi="Parisine Office"/>
        <w:color w:val="002060"/>
        <w:sz w:val="18"/>
        <w:szCs w:val="18"/>
      </w:rPr>
      <w:t xml:space="preserve"> – </w:t>
    </w:r>
    <w:hyperlink r:id="rId2" w:history="1">
      <w:r w:rsidRPr="00416A63">
        <w:rPr>
          <w:rFonts w:ascii="Parisine Office" w:hAnsi="Parisine Office"/>
          <w:color w:val="002060"/>
          <w:sz w:val="18"/>
          <w:szCs w:val="18"/>
        </w:rPr>
        <w:t>www.sticentre.fr</w:t>
      </w:r>
    </w:hyperlink>
  </w:p>
  <w:p w:rsidR="00FF6446" w:rsidRPr="00416A63" w:rsidRDefault="00FF6446">
    <w:pPr>
      <w:pStyle w:val="Pieddepage"/>
      <w:rPr>
        <w:rFonts w:ascii="Parisine Office" w:hAnsi="Parisine Office"/>
        <w:color w:val="002060"/>
        <w:sz w:val="18"/>
        <w:szCs w:val="18"/>
      </w:rPr>
    </w:pPr>
    <w:r w:rsidRPr="00416A63">
      <w:rPr>
        <w:rFonts w:ascii="Parisine Office" w:hAnsi="Parisine Office"/>
        <w:b/>
        <w:color w:val="002060"/>
        <w:sz w:val="18"/>
        <w:szCs w:val="18"/>
      </w:rPr>
      <w:t>Autre Etablissement</w:t>
    </w:r>
    <w:r w:rsidRPr="00416A63">
      <w:rPr>
        <w:rFonts w:ascii="Parisine Office" w:hAnsi="Parisine Office"/>
        <w:color w:val="002060"/>
        <w:sz w:val="18"/>
        <w:szCs w:val="18"/>
      </w:rPr>
      <w:t> :</w:t>
    </w:r>
    <w:r w:rsidR="00C83AAC">
      <w:rPr>
        <w:rFonts w:ascii="Parisine Office" w:hAnsi="Parisine Office"/>
        <w:color w:val="002060"/>
        <w:sz w:val="18"/>
        <w:szCs w:val="18"/>
      </w:rPr>
      <w:t xml:space="preserve"> 88 R</w:t>
    </w:r>
    <w:r w:rsidRPr="00416A63">
      <w:rPr>
        <w:rFonts w:ascii="Parisine Office" w:hAnsi="Parisine Office"/>
        <w:color w:val="002060"/>
        <w:sz w:val="18"/>
        <w:szCs w:val="18"/>
      </w:rPr>
      <w:t>oute d’Orléans – 18230 ST DOULCHARD</w:t>
    </w:r>
  </w:p>
  <w:p w:rsidR="00FF6446" w:rsidRPr="00416A63" w:rsidRDefault="00FF6446">
    <w:pPr>
      <w:pStyle w:val="Pieddepage"/>
      <w:rPr>
        <w:rFonts w:ascii="Parisine Office" w:hAnsi="Parisine Office"/>
        <w:color w:val="002060"/>
        <w:sz w:val="18"/>
        <w:szCs w:val="18"/>
      </w:rPr>
    </w:pPr>
    <w:r w:rsidRPr="00416A63">
      <w:rPr>
        <w:rFonts w:ascii="Parisine Office" w:hAnsi="Parisine Office"/>
        <w:color w:val="002060"/>
        <w:sz w:val="18"/>
        <w:szCs w:val="18"/>
      </w:rPr>
      <w:t>Tél. 02 48 23 90 10 – Fax 02 48 23 90 11</w:t>
    </w:r>
  </w:p>
  <w:p w:rsidR="00FF6446" w:rsidRPr="00416A63" w:rsidRDefault="00416A63">
    <w:pPr>
      <w:pStyle w:val="Pieddepage"/>
      <w:rPr>
        <w:rFonts w:ascii="Parisine Office" w:hAnsi="Parisine Office"/>
        <w:color w:val="002060"/>
        <w:sz w:val="18"/>
        <w:szCs w:val="18"/>
      </w:rPr>
    </w:pPr>
    <w:r w:rsidRPr="00416A63">
      <w:rPr>
        <w:rFonts w:ascii="Parisine Office" w:hAnsi="Parisine Office"/>
        <w:color w:val="002060"/>
        <w:sz w:val="18"/>
        <w:szCs w:val="18"/>
      </w:rPr>
      <w:t>SAS au capital de 65673,44 € - RCS Château</w:t>
    </w:r>
    <w:r w:rsidR="00C83AAC">
      <w:rPr>
        <w:rFonts w:ascii="Parisine Office" w:hAnsi="Parisine Office"/>
        <w:color w:val="002060"/>
        <w:sz w:val="18"/>
        <w:szCs w:val="18"/>
      </w:rPr>
      <w:t>r</w:t>
    </w:r>
    <w:r w:rsidRPr="00416A63">
      <w:rPr>
        <w:rFonts w:ascii="Parisine Office" w:hAnsi="Parisine Office"/>
        <w:color w:val="002060"/>
        <w:sz w:val="18"/>
        <w:szCs w:val="18"/>
      </w:rPr>
      <w:t>oux B328745955 – Siren 328745955 – IME 063100035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03DB" w:rsidRDefault="00EB03DB" w:rsidP="00032A9D">
      <w:r>
        <w:separator/>
      </w:r>
    </w:p>
  </w:footnote>
  <w:footnote w:type="continuationSeparator" w:id="0">
    <w:p w:rsidR="00EB03DB" w:rsidRDefault="00EB03DB" w:rsidP="00032A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DD0" w:rsidRDefault="00FF6446" w:rsidP="00BD0D9F">
    <w:pPr>
      <w:pStyle w:val="En-tte"/>
      <w:ind w:hanging="567"/>
    </w:pPr>
    <w:r>
      <w:rPr>
        <w:noProof/>
      </w:rPr>
      <w:drawing>
        <wp:anchor distT="0" distB="0" distL="114300" distR="114300" simplePos="0" relativeHeight="251658240" behindDoc="0" locked="0" layoutInCell="1" allowOverlap="1">
          <wp:simplePos x="0" y="0"/>
          <wp:positionH relativeFrom="page">
            <wp:align>right</wp:align>
          </wp:positionH>
          <wp:positionV relativeFrom="paragraph">
            <wp:posOffset>-463550</wp:posOffset>
          </wp:positionV>
          <wp:extent cx="7536180" cy="1154359"/>
          <wp:effectExtent l="0" t="0" r="0" b="8255"/>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36180" cy="1154359"/>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6D7"/>
    <w:multiLevelType w:val="hybridMultilevel"/>
    <w:tmpl w:val="41224308"/>
    <w:lvl w:ilvl="0" w:tplc="1A520E9E">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9D4400"/>
    <w:multiLevelType w:val="hybridMultilevel"/>
    <w:tmpl w:val="3EC0AF6A"/>
    <w:lvl w:ilvl="0" w:tplc="25C6A19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2A6D50"/>
    <w:multiLevelType w:val="hybridMultilevel"/>
    <w:tmpl w:val="F5600602"/>
    <w:lvl w:ilvl="0" w:tplc="78386ACE">
      <w:numFmt w:val="bullet"/>
      <w:lvlText w:val="-"/>
      <w:lvlJc w:val="left"/>
      <w:pPr>
        <w:tabs>
          <w:tab w:val="num" w:pos="3900"/>
        </w:tabs>
        <w:ind w:left="3900" w:hanging="360"/>
      </w:pPr>
      <w:rPr>
        <w:rFonts w:ascii="Comic Sans MS" w:eastAsia="Times New Roman" w:hAnsi="Comic Sans MS" w:cs="Times New Roman" w:hint="default"/>
        <w:b/>
        <w:sz w:val="18"/>
      </w:rPr>
    </w:lvl>
    <w:lvl w:ilvl="1" w:tplc="040C0003" w:tentative="1">
      <w:start w:val="1"/>
      <w:numFmt w:val="bullet"/>
      <w:lvlText w:val="o"/>
      <w:lvlJc w:val="left"/>
      <w:pPr>
        <w:tabs>
          <w:tab w:val="num" w:pos="4620"/>
        </w:tabs>
        <w:ind w:left="4620" w:hanging="360"/>
      </w:pPr>
      <w:rPr>
        <w:rFonts w:ascii="Courier New" w:hAnsi="Courier New" w:hint="default"/>
      </w:rPr>
    </w:lvl>
    <w:lvl w:ilvl="2" w:tplc="040C0005" w:tentative="1">
      <w:start w:val="1"/>
      <w:numFmt w:val="bullet"/>
      <w:lvlText w:val=""/>
      <w:lvlJc w:val="left"/>
      <w:pPr>
        <w:tabs>
          <w:tab w:val="num" w:pos="5340"/>
        </w:tabs>
        <w:ind w:left="5340" w:hanging="360"/>
      </w:pPr>
      <w:rPr>
        <w:rFonts w:ascii="Wingdings" w:hAnsi="Wingdings" w:hint="default"/>
      </w:rPr>
    </w:lvl>
    <w:lvl w:ilvl="3" w:tplc="040C0001" w:tentative="1">
      <w:start w:val="1"/>
      <w:numFmt w:val="bullet"/>
      <w:lvlText w:val=""/>
      <w:lvlJc w:val="left"/>
      <w:pPr>
        <w:tabs>
          <w:tab w:val="num" w:pos="6060"/>
        </w:tabs>
        <w:ind w:left="6060" w:hanging="360"/>
      </w:pPr>
      <w:rPr>
        <w:rFonts w:ascii="Symbol" w:hAnsi="Symbol" w:hint="default"/>
      </w:rPr>
    </w:lvl>
    <w:lvl w:ilvl="4" w:tplc="040C0003" w:tentative="1">
      <w:start w:val="1"/>
      <w:numFmt w:val="bullet"/>
      <w:lvlText w:val="o"/>
      <w:lvlJc w:val="left"/>
      <w:pPr>
        <w:tabs>
          <w:tab w:val="num" w:pos="6780"/>
        </w:tabs>
        <w:ind w:left="6780" w:hanging="360"/>
      </w:pPr>
      <w:rPr>
        <w:rFonts w:ascii="Courier New" w:hAnsi="Courier New" w:hint="default"/>
      </w:rPr>
    </w:lvl>
    <w:lvl w:ilvl="5" w:tplc="040C0005" w:tentative="1">
      <w:start w:val="1"/>
      <w:numFmt w:val="bullet"/>
      <w:lvlText w:val=""/>
      <w:lvlJc w:val="left"/>
      <w:pPr>
        <w:tabs>
          <w:tab w:val="num" w:pos="7500"/>
        </w:tabs>
        <w:ind w:left="7500" w:hanging="360"/>
      </w:pPr>
      <w:rPr>
        <w:rFonts w:ascii="Wingdings" w:hAnsi="Wingdings" w:hint="default"/>
      </w:rPr>
    </w:lvl>
    <w:lvl w:ilvl="6" w:tplc="040C0001" w:tentative="1">
      <w:start w:val="1"/>
      <w:numFmt w:val="bullet"/>
      <w:lvlText w:val=""/>
      <w:lvlJc w:val="left"/>
      <w:pPr>
        <w:tabs>
          <w:tab w:val="num" w:pos="8220"/>
        </w:tabs>
        <w:ind w:left="8220" w:hanging="360"/>
      </w:pPr>
      <w:rPr>
        <w:rFonts w:ascii="Symbol" w:hAnsi="Symbol" w:hint="default"/>
      </w:rPr>
    </w:lvl>
    <w:lvl w:ilvl="7" w:tplc="040C0003" w:tentative="1">
      <w:start w:val="1"/>
      <w:numFmt w:val="bullet"/>
      <w:lvlText w:val="o"/>
      <w:lvlJc w:val="left"/>
      <w:pPr>
        <w:tabs>
          <w:tab w:val="num" w:pos="8940"/>
        </w:tabs>
        <w:ind w:left="8940" w:hanging="360"/>
      </w:pPr>
      <w:rPr>
        <w:rFonts w:ascii="Courier New" w:hAnsi="Courier New" w:hint="default"/>
      </w:rPr>
    </w:lvl>
    <w:lvl w:ilvl="8" w:tplc="040C0005" w:tentative="1">
      <w:start w:val="1"/>
      <w:numFmt w:val="bullet"/>
      <w:lvlText w:val=""/>
      <w:lvlJc w:val="left"/>
      <w:pPr>
        <w:tabs>
          <w:tab w:val="num" w:pos="9660"/>
        </w:tabs>
        <w:ind w:left="9660" w:hanging="360"/>
      </w:pPr>
      <w:rPr>
        <w:rFonts w:ascii="Wingdings" w:hAnsi="Wingdings" w:hint="default"/>
      </w:rPr>
    </w:lvl>
  </w:abstractNum>
  <w:abstractNum w:abstractNumId="3" w15:restartNumberingAfterBreak="0">
    <w:nsid w:val="6446103E"/>
    <w:multiLevelType w:val="hybridMultilevel"/>
    <w:tmpl w:val="7F80BAD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69D26E30"/>
    <w:multiLevelType w:val="hybridMultilevel"/>
    <w:tmpl w:val="5052E5CE"/>
    <w:lvl w:ilvl="0" w:tplc="C8C00196">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A173E8A"/>
    <w:multiLevelType w:val="hybridMultilevel"/>
    <w:tmpl w:val="CA268E72"/>
    <w:lvl w:ilvl="0" w:tplc="040C000F">
      <w:start w:val="1"/>
      <w:numFmt w:val="decimal"/>
      <w:lvlText w:val="%1."/>
      <w:lvlJc w:val="left"/>
      <w:pPr>
        <w:tabs>
          <w:tab w:val="num" w:pos="720"/>
        </w:tabs>
        <w:ind w:left="720" w:hanging="360"/>
      </w:pPr>
    </w:lvl>
    <w:lvl w:ilvl="1" w:tplc="040C0019">
      <w:start w:val="1"/>
      <w:numFmt w:val="lowerLetter"/>
      <w:lvlText w:val="%2."/>
      <w:lvlJc w:val="left"/>
      <w:pPr>
        <w:tabs>
          <w:tab w:val="num" w:pos="1440"/>
        </w:tabs>
        <w:ind w:left="1440" w:hanging="360"/>
      </w:pPr>
    </w:lvl>
    <w:lvl w:ilvl="2" w:tplc="040C001B">
      <w:start w:val="1"/>
      <w:numFmt w:val="lowerRoman"/>
      <w:lvlText w:val="%3."/>
      <w:lvlJc w:val="right"/>
      <w:pPr>
        <w:tabs>
          <w:tab w:val="num" w:pos="2160"/>
        </w:tabs>
        <w:ind w:left="2160" w:hanging="180"/>
      </w:pPr>
    </w:lvl>
    <w:lvl w:ilvl="3" w:tplc="040C000F">
      <w:start w:val="1"/>
      <w:numFmt w:val="decimal"/>
      <w:lvlText w:val="%4."/>
      <w:lvlJc w:val="left"/>
      <w:pPr>
        <w:tabs>
          <w:tab w:val="num" w:pos="2880"/>
        </w:tabs>
        <w:ind w:left="2880" w:hanging="360"/>
      </w:pPr>
    </w:lvl>
    <w:lvl w:ilvl="4" w:tplc="040C0019">
      <w:start w:val="1"/>
      <w:numFmt w:val="lowerLetter"/>
      <w:lvlText w:val="%5."/>
      <w:lvlJc w:val="left"/>
      <w:pPr>
        <w:tabs>
          <w:tab w:val="num" w:pos="3600"/>
        </w:tabs>
        <w:ind w:left="3600" w:hanging="360"/>
      </w:pPr>
    </w:lvl>
    <w:lvl w:ilvl="5" w:tplc="040C001B">
      <w:start w:val="1"/>
      <w:numFmt w:val="lowerRoman"/>
      <w:lvlText w:val="%6."/>
      <w:lvlJc w:val="right"/>
      <w:pPr>
        <w:tabs>
          <w:tab w:val="num" w:pos="4320"/>
        </w:tabs>
        <w:ind w:left="4320" w:hanging="180"/>
      </w:pPr>
    </w:lvl>
    <w:lvl w:ilvl="6" w:tplc="040C000F">
      <w:start w:val="1"/>
      <w:numFmt w:val="decimal"/>
      <w:lvlText w:val="%7."/>
      <w:lvlJc w:val="left"/>
      <w:pPr>
        <w:tabs>
          <w:tab w:val="num" w:pos="5040"/>
        </w:tabs>
        <w:ind w:left="5040" w:hanging="360"/>
      </w:pPr>
    </w:lvl>
    <w:lvl w:ilvl="7" w:tplc="040C0019">
      <w:start w:val="1"/>
      <w:numFmt w:val="lowerLetter"/>
      <w:lvlText w:val="%8."/>
      <w:lvlJc w:val="left"/>
      <w:pPr>
        <w:tabs>
          <w:tab w:val="num" w:pos="5760"/>
        </w:tabs>
        <w:ind w:left="5760" w:hanging="360"/>
      </w:pPr>
    </w:lvl>
    <w:lvl w:ilvl="8" w:tplc="040C001B">
      <w:start w:val="1"/>
      <w:numFmt w:val="lowerRoman"/>
      <w:lvlText w:val="%9."/>
      <w:lvlJc w:val="right"/>
      <w:pPr>
        <w:tabs>
          <w:tab w:val="num" w:pos="6480"/>
        </w:tabs>
        <w:ind w:left="6480" w:hanging="180"/>
      </w:pPr>
    </w:lvl>
  </w:abstractNum>
  <w:num w:numId="1">
    <w:abstractNumId w:val="2"/>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D9F"/>
    <w:rsid w:val="00010DF0"/>
    <w:rsid w:val="0001205D"/>
    <w:rsid w:val="00032A9D"/>
    <w:rsid w:val="000832E9"/>
    <w:rsid w:val="001064F6"/>
    <w:rsid w:val="00144F1C"/>
    <w:rsid w:val="00192DD0"/>
    <w:rsid w:val="00231B05"/>
    <w:rsid w:val="00272E2E"/>
    <w:rsid w:val="00285DDE"/>
    <w:rsid w:val="0029717D"/>
    <w:rsid w:val="002B4219"/>
    <w:rsid w:val="002C7B5A"/>
    <w:rsid w:val="002E429B"/>
    <w:rsid w:val="00335BCB"/>
    <w:rsid w:val="00344FB6"/>
    <w:rsid w:val="0038108E"/>
    <w:rsid w:val="003D558F"/>
    <w:rsid w:val="00416A63"/>
    <w:rsid w:val="0045454B"/>
    <w:rsid w:val="004B6EA2"/>
    <w:rsid w:val="004D3801"/>
    <w:rsid w:val="00527D90"/>
    <w:rsid w:val="0055634C"/>
    <w:rsid w:val="00636EAD"/>
    <w:rsid w:val="00666B5E"/>
    <w:rsid w:val="006A4C1E"/>
    <w:rsid w:val="006B117D"/>
    <w:rsid w:val="006E4180"/>
    <w:rsid w:val="006F1904"/>
    <w:rsid w:val="006F2070"/>
    <w:rsid w:val="007254A9"/>
    <w:rsid w:val="0074122F"/>
    <w:rsid w:val="0076110F"/>
    <w:rsid w:val="007641CC"/>
    <w:rsid w:val="00796F39"/>
    <w:rsid w:val="007A2A48"/>
    <w:rsid w:val="007B395F"/>
    <w:rsid w:val="007F3BD7"/>
    <w:rsid w:val="0083009B"/>
    <w:rsid w:val="00833E55"/>
    <w:rsid w:val="009158A7"/>
    <w:rsid w:val="0094439B"/>
    <w:rsid w:val="00953596"/>
    <w:rsid w:val="0098291F"/>
    <w:rsid w:val="00A1519B"/>
    <w:rsid w:val="00A26B44"/>
    <w:rsid w:val="00A43590"/>
    <w:rsid w:val="00A562D2"/>
    <w:rsid w:val="00A65366"/>
    <w:rsid w:val="00AA50ED"/>
    <w:rsid w:val="00AE6CA5"/>
    <w:rsid w:val="00BD0D9F"/>
    <w:rsid w:val="00BF5D69"/>
    <w:rsid w:val="00C22932"/>
    <w:rsid w:val="00C23030"/>
    <w:rsid w:val="00C760A2"/>
    <w:rsid w:val="00C8294F"/>
    <w:rsid w:val="00C83AAC"/>
    <w:rsid w:val="00C902C2"/>
    <w:rsid w:val="00C91E87"/>
    <w:rsid w:val="00CA52EE"/>
    <w:rsid w:val="00CC63B3"/>
    <w:rsid w:val="00CF490C"/>
    <w:rsid w:val="00D03BBA"/>
    <w:rsid w:val="00D729B0"/>
    <w:rsid w:val="00D94A84"/>
    <w:rsid w:val="00DE1707"/>
    <w:rsid w:val="00E03B94"/>
    <w:rsid w:val="00E34733"/>
    <w:rsid w:val="00E579C5"/>
    <w:rsid w:val="00E72CC9"/>
    <w:rsid w:val="00EB03DB"/>
    <w:rsid w:val="00ED074E"/>
    <w:rsid w:val="00ED6873"/>
    <w:rsid w:val="00EE3483"/>
    <w:rsid w:val="00F366CB"/>
    <w:rsid w:val="00F374F2"/>
    <w:rsid w:val="00FA53CD"/>
    <w:rsid w:val="00FD7560"/>
    <w:rsid w:val="00FF64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AA41EF1E-A506-461E-9B58-7487BD3AE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rsid w:val="00F366CB"/>
    <w:pPr>
      <w:keepNext/>
      <w:outlineLvl w:val="0"/>
    </w:pPr>
    <w:rPr>
      <w:b/>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32A9D"/>
    <w:pPr>
      <w:tabs>
        <w:tab w:val="center" w:pos="4536"/>
        <w:tab w:val="right" w:pos="9072"/>
      </w:tabs>
    </w:pPr>
  </w:style>
  <w:style w:type="character" w:customStyle="1" w:styleId="En-tteCar">
    <w:name w:val="En-tête Car"/>
    <w:link w:val="En-tte"/>
    <w:uiPriority w:val="99"/>
    <w:rsid w:val="00032A9D"/>
    <w:rPr>
      <w:sz w:val="24"/>
      <w:szCs w:val="24"/>
    </w:rPr>
  </w:style>
  <w:style w:type="paragraph" w:styleId="Pieddepage">
    <w:name w:val="footer"/>
    <w:basedOn w:val="Normal"/>
    <w:link w:val="PieddepageCar"/>
    <w:unhideWhenUsed/>
    <w:rsid w:val="00032A9D"/>
    <w:pPr>
      <w:tabs>
        <w:tab w:val="center" w:pos="4536"/>
        <w:tab w:val="right" w:pos="9072"/>
      </w:tabs>
    </w:pPr>
  </w:style>
  <w:style w:type="character" w:customStyle="1" w:styleId="PieddepageCar">
    <w:name w:val="Pied de page Car"/>
    <w:link w:val="Pieddepage"/>
    <w:rsid w:val="00032A9D"/>
    <w:rPr>
      <w:sz w:val="24"/>
      <w:szCs w:val="24"/>
    </w:rPr>
  </w:style>
  <w:style w:type="paragraph" w:styleId="Textedebulles">
    <w:name w:val="Balloon Text"/>
    <w:basedOn w:val="Normal"/>
    <w:link w:val="TextedebullesCar"/>
    <w:uiPriority w:val="99"/>
    <w:semiHidden/>
    <w:unhideWhenUsed/>
    <w:rsid w:val="00032A9D"/>
    <w:rPr>
      <w:rFonts w:ascii="Tahoma" w:hAnsi="Tahoma" w:cs="Tahoma"/>
      <w:sz w:val="16"/>
      <w:szCs w:val="16"/>
    </w:rPr>
  </w:style>
  <w:style w:type="character" w:customStyle="1" w:styleId="TextedebullesCar">
    <w:name w:val="Texte de bulles Car"/>
    <w:link w:val="Textedebulles"/>
    <w:uiPriority w:val="99"/>
    <w:semiHidden/>
    <w:rsid w:val="00032A9D"/>
    <w:rPr>
      <w:rFonts w:ascii="Tahoma" w:hAnsi="Tahoma" w:cs="Tahoma"/>
      <w:sz w:val="16"/>
      <w:szCs w:val="16"/>
    </w:rPr>
  </w:style>
  <w:style w:type="paragraph" w:styleId="Titre">
    <w:name w:val="Title"/>
    <w:basedOn w:val="Normal"/>
    <w:link w:val="TitreCar"/>
    <w:qFormat/>
    <w:rsid w:val="00010DF0"/>
    <w:pPr>
      <w:jc w:val="center"/>
    </w:pPr>
    <w:rPr>
      <w:b/>
      <w:bCs/>
    </w:rPr>
  </w:style>
  <w:style w:type="character" w:customStyle="1" w:styleId="TitreCar">
    <w:name w:val="Titre Car"/>
    <w:link w:val="Titre"/>
    <w:rsid w:val="00010DF0"/>
    <w:rPr>
      <w:b/>
      <w:bCs/>
      <w:sz w:val="24"/>
      <w:szCs w:val="24"/>
    </w:rPr>
  </w:style>
  <w:style w:type="paragraph" w:styleId="Corpsdetexte">
    <w:name w:val="Body Text"/>
    <w:basedOn w:val="Normal"/>
    <w:link w:val="CorpsdetexteCar"/>
    <w:semiHidden/>
    <w:unhideWhenUsed/>
    <w:rsid w:val="00010DF0"/>
    <w:rPr>
      <w:rFonts w:ascii="Tahoma" w:hAnsi="Tahoma" w:cs="Tahoma"/>
      <w:i/>
      <w:iCs/>
      <w:color w:val="C0C0C0"/>
      <w:sz w:val="20"/>
      <w:szCs w:val="20"/>
    </w:rPr>
  </w:style>
  <w:style w:type="character" w:customStyle="1" w:styleId="CorpsdetexteCar">
    <w:name w:val="Corps de texte Car"/>
    <w:link w:val="Corpsdetexte"/>
    <w:semiHidden/>
    <w:rsid w:val="00010DF0"/>
    <w:rPr>
      <w:rFonts w:ascii="Tahoma" w:hAnsi="Tahoma" w:cs="Tahoma"/>
      <w:i/>
      <w:iCs/>
      <w:color w:val="C0C0C0"/>
    </w:rPr>
  </w:style>
  <w:style w:type="character" w:customStyle="1" w:styleId="Titre1Car">
    <w:name w:val="Titre 1 Car"/>
    <w:link w:val="Titre1"/>
    <w:rsid w:val="00F366CB"/>
    <w:rPr>
      <w:b/>
      <w:szCs w:val="24"/>
    </w:rPr>
  </w:style>
  <w:style w:type="character" w:styleId="Lienhypertexte">
    <w:name w:val="Hyperlink"/>
    <w:basedOn w:val="Policepardfaut"/>
    <w:uiPriority w:val="99"/>
    <w:unhideWhenUsed/>
    <w:rsid w:val="00FF64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194561">
      <w:bodyDiv w:val="1"/>
      <w:marLeft w:val="0"/>
      <w:marRight w:val="0"/>
      <w:marTop w:val="0"/>
      <w:marBottom w:val="0"/>
      <w:divBdr>
        <w:top w:val="none" w:sz="0" w:space="0" w:color="auto"/>
        <w:left w:val="none" w:sz="0" w:space="0" w:color="auto"/>
        <w:bottom w:val="none" w:sz="0" w:space="0" w:color="auto"/>
        <w:right w:val="none" w:sz="0" w:space="0" w:color="auto"/>
      </w:divBdr>
    </w:div>
    <w:div w:id="382993146">
      <w:bodyDiv w:val="1"/>
      <w:marLeft w:val="0"/>
      <w:marRight w:val="0"/>
      <w:marTop w:val="0"/>
      <w:marBottom w:val="0"/>
      <w:divBdr>
        <w:top w:val="none" w:sz="0" w:space="0" w:color="auto"/>
        <w:left w:val="none" w:sz="0" w:space="0" w:color="auto"/>
        <w:bottom w:val="none" w:sz="0" w:space="0" w:color="auto"/>
        <w:right w:val="none" w:sz="0" w:space="0" w:color="auto"/>
      </w:divBdr>
    </w:div>
    <w:div w:id="75689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sticentre.fr" TargetMode="External"/><Relationship Id="rId1" Type="http://schemas.openxmlformats.org/officeDocument/2006/relationships/hyperlink" Target="mailto:contact-sticentre@ratpdev.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263</Words>
  <Characters>1551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BON DE COMMANDE</vt:lpstr>
    </vt:vector>
  </TitlesOfParts>
  <Company>-</Company>
  <LinksUpToDate>false</LinksUpToDate>
  <CharactersWithSpaces>1811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BON DE COMMANDE</dc:title>
  <dc:creator>Francois FC. COLLIER</dc:creator>
  <cp:lastModifiedBy>COURATIN Annie</cp:lastModifiedBy>
  <cp:revision>12</cp:revision>
  <cp:lastPrinted>2015-12-07T13:55:00Z</cp:lastPrinted>
  <dcterms:created xsi:type="dcterms:W3CDTF">2020-02-05T09:05:00Z</dcterms:created>
  <dcterms:modified xsi:type="dcterms:W3CDTF">2020-02-05T09:30:00Z</dcterms:modified>
</cp:coreProperties>
</file>